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47B05E" w14:textId="62648624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3A do SWZ</w:t>
      </w:r>
    </w:p>
    <w:p w14:paraId="621C2066" w14:textId="6DD17D4F" w:rsidR="00620D8C" w:rsidRPr="005A195D" w:rsidRDefault="00620D8C" w:rsidP="00620D8C">
      <w:pPr>
        <w:spacing w:before="120"/>
        <w:jc w:val="right"/>
        <w:rPr>
          <w:b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E76ACC" w:rsidRPr="00E76ACC">
        <w:rPr>
          <w:b/>
          <w:bCs/>
        </w:rPr>
        <w:t>OPC/ZIH/202</w:t>
      </w:r>
      <w:r w:rsidR="00906C4F">
        <w:rPr>
          <w:b/>
          <w:bCs/>
        </w:rPr>
        <w:t>4</w:t>
      </w:r>
      <w:r w:rsidR="00E76ACC" w:rsidRPr="00E76ACC">
        <w:rPr>
          <w:b/>
          <w:bCs/>
        </w:rPr>
        <w:t>/0</w:t>
      </w:r>
      <w:r w:rsidR="00906C4F">
        <w:rPr>
          <w:b/>
          <w:bCs/>
        </w:rPr>
        <w:t>17</w:t>
      </w:r>
    </w:p>
    <w:p w14:paraId="168D9ECD" w14:textId="77777777" w:rsidR="004A665C" w:rsidRDefault="004A665C" w:rsidP="007E4C2F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213B16CE" w14:textId="77777777" w:rsidR="005322DC" w:rsidRDefault="005322D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4DDDED15" w14:textId="2AE7FF55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170D47">
        <w:rPr>
          <w:rFonts w:eastAsia="Times New Roman" w:cs="Times New Roman"/>
          <w:b/>
          <w:bCs/>
          <w:sz w:val="26"/>
          <w:szCs w:val="26"/>
          <w:lang w:eastAsia="pl-PL"/>
        </w:rPr>
        <w:t>ROBÓT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76723726" w14:textId="5A4D2C30" w:rsidR="008425C2" w:rsidRDefault="009A4F67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W</w:t>
      </w:r>
      <w:r w:rsidR="00E76ACC" w:rsidRPr="00E76ACC">
        <w:rPr>
          <w:rFonts w:cs="Times New Roman"/>
          <w:b/>
          <w:bCs/>
          <w:sz w:val="26"/>
          <w:szCs w:val="26"/>
        </w:rPr>
        <w:t>ykonywanie</w:t>
      </w:r>
      <w:r w:rsidR="00A151B9">
        <w:rPr>
          <w:rFonts w:cs="Times New Roman"/>
          <w:b/>
          <w:bCs/>
          <w:sz w:val="26"/>
          <w:szCs w:val="26"/>
        </w:rPr>
        <w:t xml:space="preserve"> prac czerpalnych i zasypowych oraz robót towarzyszących </w:t>
      </w:r>
      <w:r>
        <w:rPr>
          <w:rFonts w:cs="Times New Roman"/>
          <w:b/>
          <w:bCs/>
          <w:sz w:val="26"/>
          <w:szCs w:val="26"/>
        </w:rPr>
        <w:br/>
      </w:r>
      <w:r w:rsidR="00A151B9">
        <w:rPr>
          <w:rFonts w:cs="Times New Roman"/>
          <w:b/>
          <w:bCs/>
          <w:sz w:val="26"/>
          <w:szCs w:val="26"/>
        </w:rPr>
        <w:t>w Porcie Gdańsk w latach 2024-2026</w:t>
      </w:r>
    </w:p>
    <w:p w14:paraId="130CF54C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58224BD6" w14:textId="77777777" w:rsidR="005322DC" w:rsidRDefault="005322D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237"/>
        <w:gridCol w:w="2977"/>
        <w:gridCol w:w="142"/>
        <w:gridCol w:w="1275"/>
        <w:gridCol w:w="993"/>
        <w:gridCol w:w="425"/>
        <w:gridCol w:w="1134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67B7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L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EDA2" w14:textId="77777777" w:rsidR="004A665C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rzedmiot zamówienia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169EEC3" w14:textId="625EF1CB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7F597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(robót budowlanych) </w:t>
            </w:r>
          </w:p>
          <w:p w14:paraId="17F97965" w14:textId="77777777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7F5973" w:rsidRDefault="004A665C" w:rsidP="007F5973">
            <w:pPr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 w:rsidRPr="007F5973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326F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azwa, adres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03B4DF6" w14:textId="09358B82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3E2AAD5C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4FA4" w14:textId="602EDA30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CD17FF" w:rsidRPr="00C31615" w14:paraId="7A8CFFD2" w14:textId="77777777" w:rsidTr="00FF42BA">
        <w:trPr>
          <w:trHeight w:val="736"/>
        </w:trPr>
        <w:tc>
          <w:tcPr>
            <w:tcW w:w="962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5F19" w14:textId="6DFD509C" w:rsidR="00CD17FF" w:rsidRDefault="00CD17FF" w:rsidP="00CC2BA7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W</w:t>
            </w:r>
            <w:r w:rsidRPr="00CD17FF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zakresie robót budowlanych, które Wykonawca zobowiązany jest wykonać osobiście zgodnie z pkt 3.8. SWZ</w:t>
            </w:r>
            <w:r w:rsidR="00FC2E21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- </w:t>
            </w:r>
            <w:r w:rsidR="000D5220" w:rsidRPr="005322DC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d</w:t>
            </w:r>
            <w:r w:rsidR="00FC2E21" w:rsidRPr="005322DC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otyczy robót budowlanych z pkt 5.3.2 lit. a) SWZ</w:t>
            </w:r>
          </w:p>
        </w:tc>
      </w:tr>
      <w:tr w:rsidR="003C0AF1" w:rsidRPr="00C31615" w14:paraId="2F659956" w14:textId="77777777" w:rsidTr="00C44DC7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90D4" w14:textId="77777777" w:rsidR="003C0AF1" w:rsidRPr="005D5F8E" w:rsidRDefault="003C0AF1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1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A420" w14:textId="3F650AF0" w:rsidR="003C0AF1" w:rsidRPr="003C0AF1" w:rsidRDefault="003C0AF1" w:rsidP="004C53E5">
            <w:pPr>
              <w:tabs>
                <w:tab w:val="left" w:pos="2410"/>
              </w:tabs>
              <w:spacing w:before="120" w:after="160" w:line="259" w:lineRule="auto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3C0AF1">
              <w:rPr>
                <w:rFonts w:eastAsia="Times New Roman" w:cs="Times New Roman"/>
                <w:sz w:val="20"/>
                <w:szCs w:val="20"/>
                <w:lang w:eastAsia="pl-PL"/>
              </w:rPr>
              <w:t>Wykaz co najmniej dwóch robót budowlanych czerpalnych polegających na usuwaniu spłyceń przy nabrzeżu portowym lub pirsie lub torze wodnym bez umocnienia dna o głębokości technicznej minimum – 12,0 m (każda), o wartości nie mniejszej niż 500 000 PLN netto każda.</w:t>
            </w:r>
          </w:p>
          <w:p w14:paraId="105531D6" w14:textId="77777777" w:rsidR="003C0AF1" w:rsidRPr="00C31615" w:rsidRDefault="003C0AF1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A665C" w:rsidRPr="00C31615" w14:paraId="0C28BD91" w14:textId="77777777" w:rsidTr="004A665C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84F2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013A0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6F9DC78D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2FD51AE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B33319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3C3C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347F4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101D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0FF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AE1A3C5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D54B44E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5D1DA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69DE9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3C0AF1" w:rsidRPr="00C31615" w14:paraId="375BED55" w14:textId="77777777" w:rsidTr="00F202E7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E134" w14:textId="77777777" w:rsidR="003C0AF1" w:rsidRDefault="003C0AF1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16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0FA0" w14:textId="77777777" w:rsidR="003C0AF1" w:rsidRPr="003C0AF1" w:rsidRDefault="003C0AF1" w:rsidP="003C0AF1">
            <w:pPr>
              <w:tabs>
                <w:tab w:val="left" w:pos="2410"/>
              </w:tabs>
              <w:spacing w:before="120" w:after="160" w:line="259" w:lineRule="auto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3C0AF1">
              <w:rPr>
                <w:rFonts w:eastAsia="Times New Roman" w:cs="Times New Roman"/>
                <w:sz w:val="20"/>
                <w:szCs w:val="20"/>
                <w:lang w:eastAsia="pl-PL"/>
              </w:rPr>
              <w:t>Wykaz co najmniej dwóch robót budowlanych zasypowych polegających na usuwaniu przegłębień przy nabrzeżu portowym lub pirsie lub torze wodnym  o głębokości technicznej minimum – 8,0 m (każda), o wartości nie mniejszej niż  250 000 PLN netto każda.</w:t>
            </w:r>
          </w:p>
          <w:p w14:paraId="6ADCE577" w14:textId="77777777" w:rsidR="003C0AF1" w:rsidRPr="00C31615" w:rsidRDefault="003C0AF1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A665C" w:rsidRPr="00C31615" w14:paraId="1B4E3466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FFCC" w14:textId="5A17BC82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DA5A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24046CBD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8CC516C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7001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41B30D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018C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4A665C" w:rsidRPr="00C31615" w14:paraId="73A570BF" w14:textId="77777777" w:rsidTr="004A665C">
        <w:trPr>
          <w:trHeight w:val="100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5BAF4" w14:textId="255D5D9B" w:rsidR="004A665C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3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DE35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6809B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07C9F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50B0B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322DC" w:rsidRPr="00C31615" w14:paraId="5A3F7A06" w14:textId="77777777" w:rsidTr="00626DF3">
        <w:trPr>
          <w:trHeight w:val="1006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1856" w14:textId="4E9563F5" w:rsidR="005322DC" w:rsidRPr="00C31615" w:rsidRDefault="005322DC" w:rsidP="005322D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W</w:t>
            </w:r>
            <w:r w:rsidRPr="005B5E8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zakresie robót budowlanych, względem których </w:t>
            </w:r>
            <w:r w:rsidRPr="009A4F67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nie ma obowiązku</w:t>
            </w:r>
            <w:r w:rsidRPr="005B5E8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osobiste</w:t>
            </w:r>
            <w:r w:rsidR="00A1390D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j</w:t>
            </w:r>
            <w:r w:rsidRPr="005B5E8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realizacji zamówienia</w:t>
            </w:r>
            <w:r w:rsidR="00A1390D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przez Wykonawcę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- </w:t>
            </w:r>
            <w:r w:rsidRPr="005322DC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dotyczy robót budowlanych z pkt 5.3.2 lit.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b</w:t>
            </w:r>
            <w:r w:rsidRPr="005322DC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) SWZ</w:t>
            </w:r>
          </w:p>
        </w:tc>
      </w:tr>
      <w:tr w:rsidR="005322DC" w:rsidRPr="00C31615" w14:paraId="39B4EDA0" w14:textId="77777777" w:rsidTr="00626DF3">
        <w:trPr>
          <w:trHeight w:val="1006"/>
        </w:trPr>
        <w:tc>
          <w:tcPr>
            <w:tcW w:w="9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9CB" w14:textId="3657AA32" w:rsidR="005322DC" w:rsidRDefault="005322DC" w:rsidP="005322D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322DC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Wykaz co najmniej jednej roboty budowlanej czerpalnej polegającej na usuwaniu spłyceń przy nabrzeżu portowym lub  pirsie z umocnieniem dna o głębokości technicznej minimum – 8,0 m (każda) o wartości nie mniejszej niż  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br/>
            </w:r>
            <w:r w:rsidRPr="005322DC">
              <w:rPr>
                <w:rFonts w:eastAsia="Times New Roman" w:cs="Times New Roman"/>
                <w:sz w:val="20"/>
                <w:szCs w:val="20"/>
                <w:lang w:eastAsia="pl-PL"/>
              </w:rPr>
              <w:t>500 000 PLN netto każda.</w:t>
            </w:r>
          </w:p>
        </w:tc>
      </w:tr>
      <w:tr w:rsidR="004A665C" w:rsidRPr="00C31615" w14:paraId="6F40967B" w14:textId="77777777" w:rsidTr="00FC77DD">
        <w:trPr>
          <w:trHeight w:val="1006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A107B" w14:textId="071C247D" w:rsidR="004A665C" w:rsidRPr="005322DC" w:rsidRDefault="004A665C" w:rsidP="005322D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322DC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2EC7" w14:textId="77777777" w:rsidR="004A665C" w:rsidRPr="005322DC" w:rsidRDefault="004A665C" w:rsidP="005322DC">
            <w:pPr>
              <w:spacing w:before="120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A57F1" w14:textId="77777777" w:rsidR="004A665C" w:rsidRPr="005322DC" w:rsidRDefault="004A665C" w:rsidP="005322DC">
            <w:pPr>
              <w:spacing w:before="120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959C" w14:textId="77777777" w:rsidR="004A665C" w:rsidRPr="005322DC" w:rsidRDefault="004A665C" w:rsidP="005322DC">
            <w:pPr>
              <w:spacing w:before="120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732F" w14:textId="5948F9F5" w:rsidR="004A665C" w:rsidRPr="005322DC" w:rsidRDefault="004A665C" w:rsidP="005322DC">
            <w:pPr>
              <w:spacing w:before="120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CE5393B" w14:textId="4EF0FF7D" w:rsidR="00620D8C" w:rsidRDefault="00424537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                    </w:t>
      </w:r>
      <w:r w:rsidR="0054289D"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</w:t>
      </w: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2E4F55BC" w14:textId="77777777" w:rsidR="00ED4474" w:rsidRPr="00424537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9C65C29" w14:textId="77777777" w:rsidR="00884377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ED4474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54289D">
        <w:rPr>
          <w:b/>
          <w:sz w:val="20"/>
          <w:szCs w:val="20"/>
        </w:rPr>
        <w:t>UWAGI</w:t>
      </w:r>
      <w:r w:rsidR="00B260D8" w:rsidRPr="0054289D">
        <w:rPr>
          <w:b/>
          <w:sz w:val="20"/>
          <w:szCs w:val="20"/>
        </w:rPr>
        <w:t>:</w:t>
      </w:r>
    </w:p>
    <w:p w14:paraId="4F0BC53E" w14:textId="7B0F001E" w:rsidR="00751BE8" w:rsidRDefault="007E4C2F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0"/>
          <w:szCs w:val="20"/>
        </w:rPr>
      </w:pPr>
      <w:r w:rsidRPr="002A0A71">
        <w:rPr>
          <w:sz w:val="20"/>
          <w:szCs w:val="20"/>
        </w:rPr>
        <w:t xml:space="preserve">Wykonawca winien przedstawić wg powyższego wzoru wykaz wykonanych </w:t>
      </w:r>
      <w:r w:rsidR="00D42320" w:rsidRPr="002A0A71">
        <w:rPr>
          <w:sz w:val="20"/>
          <w:szCs w:val="20"/>
        </w:rPr>
        <w:t>zamówień</w:t>
      </w:r>
      <w:r w:rsidRPr="002A0A71">
        <w:rPr>
          <w:sz w:val="20"/>
          <w:szCs w:val="20"/>
        </w:rPr>
        <w:t xml:space="preserve"> spełniających następujące warunki określone </w:t>
      </w:r>
      <w:r w:rsidRPr="00132CB2">
        <w:rPr>
          <w:sz w:val="20"/>
          <w:szCs w:val="20"/>
        </w:rPr>
        <w:t>w</w:t>
      </w:r>
      <w:r w:rsidR="008A75E2" w:rsidRPr="00132CB2">
        <w:rPr>
          <w:sz w:val="20"/>
          <w:szCs w:val="20"/>
        </w:rPr>
        <w:t xml:space="preserve"> </w:t>
      </w:r>
      <w:r w:rsidRPr="00132CB2">
        <w:rPr>
          <w:sz w:val="20"/>
          <w:szCs w:val="20"/>
        </w:rPr>
        <w:t>pkt 5.</w:t>
      </w:r>
      <w:r w:rsidR="008A75E2" w:rsidRPr="00132CB2">
        <w:rPr>
          <w:sz w:val="20"/>
          <w:szCs w:val="20"/>
        </w:rPr>
        <w:t>3</w:t>
      </w:r>
      <w:r w:rsidRPr="00132CB2">
        <w:rPr>
          <w:sz w:val="20"/>
          <w:szCs w:val="20"/>
        </w:rPr>
        <w:t>.2 SWZ</w:t>
      </w:r>
      <w:r w:rsidR="00ED4474" w:rsidRPr="00132CB2">
        <w:rPr>
          <w:sz w:val="20"/>
          <w:szCs w:val="20"/>
        </w:rPr>
        <w:t>:</w:t>
      </w:r>
    </w:p>
    <w:p w14:paraId="47C62BCF" w14:textId="77777777" w:rsidR="00ED4474" w:rsidRDefault="00ED4474" w:rsidP="00ED4474">
      <w:pPr>
        <w:pStyle w:val="Akapitzlist"/>
        <w:spacing w:before="120"/>
        <w:ind w:left="360"/>
        <w:jc w:val="both"/>
        <w:rPr>
          <w:sz w:val="20"/>
          <w:szCs w:val="20"/>
        </w:rPr>
      </w:pPr>
    </w:p>
    <w:p w14:paraId="4928AA5B" w14:textId="5C9BE810" w:rsidR="005322DC" w:rsidRPr="005322DC" w:rsidRDefault="005322DC" w:rsidP="005322DC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5.3.</w:t>
      </w:r>
      <w:r>
        <w:rPr>
          <w:rFonts w:eastAsia="Times New Roman" w:cs="Times New Roman"/>
          <w:i/>
          <w:iCs/>
          <w:sz w:val="18"/>
          <w:szCs w:val="18"/>
          <w:lang w:eastAsia="pl-PL"/>
        </w:rPr>
        <w:t xml:space="preserve">2. 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 xml:space="preserve">Wykaz wykonanych robót budowlanych: </w:t>
      </w:r>
    </w:p>
    <w:p w14:paraId="381C44BE" w14:textId="77777777" w:rsidR="005322DC" w:rsidRPr="005322DC" w:rsidRDefault="005322DC" w:rsidP="005322DC">
      <w:pPr>
        <w:tabs>
          <w:tab w:val="left" w:pos="284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a)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ab/>
        <w:t>w zakresie robót budowlanych, które Wykonawca zobowiązany jest wykonać osobiście zgodnie z pkt 3.8. SWZ:</w:t>
      </w:r>
    </w:p>
    <w:p w14:paraId="2F860524" w14:textId="77777777" w:rsidR="005322DC" w:rsidRPr="005322DC" w:rsidRDefault="005322DC" w:rsidP="005322DC">
      <w:pPr>
        <w:tabs>
          <w:tab w:val="left" w:pos="2762"/>
        </w:tabs>
        <w:spacing w:before="120"/>
        <w:ind w:left="284" w:hanging="284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•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ab/>
        <w:t xml:space="preserve">Wykaz co najmniej dwóch robót budowlanych czerpalnych polegających na usuwaniu spłyceń przy nabrzeżu portowym lub pirsie lub torze wodnym bez umocnienia dna o głębokości technicznej minimum – 12,0 m (każda), o wartości nie mniejszej niż 500 000 PLN netto każda. </w:t>
      </w:r>
    </w:p>
    <w:p w14:paraId="438000EE" w14:textId="77777777" w:rsidR="005322DC" w:rsidRPr="005322DC" w:rsidRDefault="005322DC" w:rsidP="005322DC">
      <w:pPr>
        <w:tabs>
          <w:tab w:val="left" w:pos="2762"/>
        </w:tabs>
        <w:spacing w:before="120"/>
        <w:ind w:left="284" w:hanging="284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•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ab/>
        <w:t>Wykaz co najmniej dwóch robót budowlanych zasypowych polegających na usuwaniu przegłębień przy nabrzeżu portowym lub pirsie lub torze wodnym  o głębokości technicznej minimum – 8,0 m (każda), o wartości nie mniejszej niż  250 000 PLN netto każda.</w:t>
      </w:r>
    </w:p>
    <w:p w14:paraId="20B095E9" w14:textId="77777777" w:rsidR="005322DC" w:rsidRPr="005322DC" w:rsidRDefault="005322DC" w:rsidP="005322DC">
      <w:pPr>
        <w:tabs>
          <w:tab w:val="left" w:pos="2762"/>
        </w:tabs>
        <w:spacing w:before="120"/>
        <w:ind w:left="284" w:hanging="284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b)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ab/>
        <w:t>w zakresie robót budowlanych, względem których nie ma obowiązku osobistego realizacji zamówienia: wykaz co najmniej jednej roboty budowlanej czerpalnej polegającej na usuwaniu spłyceń przy nabrzeżu portowym lub  pirsie z umocnieniem dna o głębokości technicznej minimum – 8,0 m (każda) o wartości nie mniejszej niż  500 000 PLN netto każda.</w:t>
      </w:r>
    </w:p>
    <w:p w14:paraId="3DE01A2E" w14:textId="2D5691E8" w:rsidR="005322DC" w:rsidRDefault="005322DC" w:rsidP="005322DC">
      <w:pPr>
        <w:tabs>
          <w:tab w:val="left" w:pos="2762"/>
        </w:tabs>
        <w:spacing w:before="120"/>
        <w:jc w:val="both"/>
        <w:rPr>
          <w:rFonts w:eastAsia="Times New Roman" w:cs="Times New Roman"/>
          <w:i/>
          <w:iCs/>
          <w:sz w:val="18"/>
          <w:szCs w:val="18"/>
          <w:lang w:eastAsia="pl-PL"/>
        </w:rPr>
      </w:pP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>Roboty uwzględnione w wykazie muszą być wykonane w okresie ostatnich 5 lat przed upływem terminu składania ofert, a jeżeli okres prowadzenia działalności jest krótszy – w tym okresie. Dla każdej pozycji wykazu należy podać: rodzaj, wartość, datę i miejsce wykonania</w:t>
      </w:r>
      <w:r w:rsidR="00A74911">
        <w:rPr>
          <w:rFonts w:eastAsia="Times New Roman" w:cs="Times New Roman"/>
          <w:i/>
          <w:iCs/>
          <w:sz w:val="18"/>
          <w:szCs w:val="18"/>
          <w:lang w:eastAsia="pl-PL"/>
        </w:rPr>
        <w:t xml:space="preserve">, </w:t>
      </w:r>
      <w:r w:rsidR="00A74911" w:rsidRPr="00A74911">
        <w:rPr>
          <w:rFonts w:eastAsia="Times New Roman" w:cs="Times New Roman"/>
          <w:i/>
          <w:iCs/>
          <w:sz w:val="18"/>
          <w:szCs w:val="18"/>
          <w:lang w:eastAsia="pl-PL"/>
        </w:rPr>
        <w:t>podmioty na rzecz których roboty zostały wykonane</w:t>
      </w:r>
      <w:r w:rsidRPr="005322DC">
        <w:rPr>
          <w:rFonts w:eastAsia="Times New Roman" w:cs="Times New Roman"/>
          <w:i/>
          <w:iCs/>
          <w:sz w:val="18"/>
          <w:szCs w:val="18"/>
          <w:lang w:eastAsia="pl-PL"/>
        </w:rPr>
        <w:t xml:space="preserve"> oraz załączyć dowody wskazujące, że zostały wykonane w sposób należyty, zgodnie z obowiązującymi zasadami Prawa budowlanego i prawidłowo ukończone. Za datę wykonania uważana będzie data odbioru robót</w:t>
      </w:r>
    </w:p>
    <w:p w14:paraId="39FB917E" w14:textId="0BDD24F9" w:rsidR="00906C4F" w:rsidRPr="00E27426" w:rsidRDefault="00906C4F" w:rsidP="00E27426">
      <w:pPr>
        <w:tabs>
          <w:tab w:val="left" w:pos="2762"/>
        </w:tabs>
        <w:spacing w:before="120"/>
        <w:jc w:val="both"/>
        <w:rPr>
          <w:rFonts w:cs="Times New Roman"/>
          <w:b/>
          <w:bCs/>
          <w:i/>
          <w:iCs/>
          <w:sz w:val="18"/>
          <w:szCs w:val="18"/>
        </w:rPr>
      </w:pPr>
      <w:r>
        <w:rPr>
          <w:rFonts w:eastAsia="Times New Roman" w:cs="Times New Roman"/>
          <w:i/>
          <w:iCs/>
          <w:sz w:val="18"/>
          <w:szCs w:val="18"/>
          <w:lang w:eastAsia="pl-PL"/>
        </w:rPr>
        <w:t>Wartości wyrażone w walucie innej niż PLN należy przeliczyć wg średniego kursu publikowanego przez NPB dla danej waluty (tabela A) z dnia dokonania odbioru roboty budowlanej.</w:t>
      </w:r>
    </w:p>
    <w:p w14:paraId="66D675A4" w14:textId="75753E97" w:rsidR="00D80E03" w:rsidRPr="002A0A71" w:rsidRDefault="007E4C2F" w:rsidP="002A0A71">
      <w:pPr>
        <w:pStyle w:val="Akapitzlist"/>
        <w:numPr>
          <w:ilvl w:val="0"/>
          <w:numId w:val="5"/>
        </w:numPr>
        <w:spacing w:before="120"/>
        <w:ind w:left="360"/>
        <w:jc w:val="both"/>
        <w:rPr>
          <w:sz w:val="24"/>
          <w:szCs w:val="24"/>
        </w:rPr>
      </w:pPr>
      <w:r w:rsidRPr="002A0A71">
        <w:rPr>
          <w:sz w:val="20"/>
          <w:szCs w:val="20"/>
        </w:rPr>
        <w:t xml:space="preserve">Wykonawcy wspólnie ubiegający się o udzielenie zamówienia ww. warunki </w:t>
      </w:r>
      <w:r w:rsidR="00170D47">
        <w:rPr>
          <w:sz w:val="20"/>
          <w:szCs w:val="20"/>
        </w:rPr>
        <w:t xml:space="preserve">mogą </w:t>
      </w:r>
      <w:r w:rsidRPr="002A0A71">
        <w:rPr>
          <w:sz w:val="20"/>
          <w:szCs w:val="20"/>
        </w:rPr>
        <w:t>spełniać łącznie, wspólne oświadczenie podpisuje Pełnomocnik.</w:t>
      </w:r>
      <w:r w:rsidRPr="002A0A71">
        <w:rPr>
          <w:sz w:val="20"/>
          <w:szCs w:val="20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  <w:r w:rsidRPr="002A0A71">
        <w:rPr>
          <w:sz w:val="24"/>
          <w:szCs w:val="24"/>
        </w:rPr>
        <w:tab/>
      </w:r>
    </w:p>
    <w:sectPr w:rsidR="00D80E03" w:rsidRPr="002A0A71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A2630" w14:textId="77777777" w:rsidR="00CA3502" w:rsidRDefault="00CA3502" w:rsidP="00176CEB">
      <w:r>
        <w:separator/>
      </w:r>
    </w:p>
  </w:endnote>
  <w:endnote w:type="continuationSeparator" w:id="0">
    <w:p w14:paraId="612F3DEF" w14:textId="77777777" w:rsidR="00CA3502" w:rsidRDefault="00CA3502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7EAA6" w14:textId="77777777" w:rsidR="00CA3502" w:rsidRDefault="00CA3502" w:rsidP="00176CEB">
      <w:r>
        <w:separator/>
      </w:r>
    </w:p>
  </w:footnote>
  <w:footnote w:type="continuationSeparator" w:id="0">
    <w:p w14:paraId="30EBEF95" w14:textId="77777777" w:rsidR="00CA3502" w:rsidRDefault="00CA3502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850E5" w14:textId="47915CC3" w:rsidR="00E74933" w:rsidRDefault="00E76ACC">
    <w:pPr>
      <w:pStyle w:val="Nagwek"/>
    </w:pPr>
    <w:r w:rsidRPr="00E76ACC">
      <w:rPr>
        <w:rFonts w:cs="Times New Roman"/>
        <w:i/>
        <w:iCs/>
        <w:color w:val="000000"/>
        <w:sz w:val="20"/>
        <w:szCs w:val="20"/>
      </w:rPr>
      <w:t>OPC/ZIH/202</w:t>
    </w:r>
    <w:r w:rsidR="00906C4F">
      <w:rPr>
        <w:rFonts w:cs="Times New Roman"/>
        <w:i/>
        <w:iCs/>
        <w:color w:val="000000"/>
        <w:sz w:val="20"/>
        <w:szCs w:val="20"/>
      </w:rPr>
      <w:t>4</w:t>
    </w:r>
    <w:r w:rsidRPr="00E76ACC">
      <w:rPr>
        <w:rFonts w:cs="Times New Roman"/>
        <w:i/>
        <w:iCs/>
        <w:color w:val="000000"/>
        <w:sz w:val="20"/>
        <w:szCs w:val="20"/>
      </w:rPr>
      <w:t>/0</w:t>
    </w:r>
    <w:r w:rsidR="00906C4F">
      <w:rPr>
        <w:rFonts w:cs="Times New Roman"/>
        <w:i/>
        <w:iCs/>
        <w:color w:val="000000"/>
        <w:sz w:val="20"/>
        <w:szCs w:val="20"/>
      </w:rPr>
      <w:t>17</w:t>
    </w:r>
    <w:r w:rsidRPr="00E76ACC">
      <w:rPr>
        <w:rFonts w:cs="Times New Roman"/>
        <w:i/>
        <w:iCs/>
        <w:color w:val="000000"/>
        <w:sz w:val="20"/>
        <w:szCs w:val="20"/>
      </w:rPr>
      <w:t xml:space="preserve"> – </w:t>
    </w:r>
    <w:r w:rsidR="009A4F67">
      <w:rPr>
        <w:rFonts w:cs="Times New Roman"/>
        <w:i/>
        <w:iCs/>
        <w:color w:val="000000"/>
        <w:sz w:val="20"/>
        <w:szCs w:val="20"/>
      </w:rPr>
      <w:t>W</w:t>
    </w:r>
    <w:r w:rsidRPr="00E76ACC">
      <w:rPr>
        <w:rFonts w:cs="Times New Roman"/>
        <w:i/>
        <w:iCs/>
        <w:color w:val="000000"/>
        <w:sz w:val="20"/>
        <w:szCs w:val="20"/>
      </w:rPr>
      <w:t xml:space="preserve">ykonywanie </w:t>
    </w:r>
    <w:r w:rsidR="00906C4F">
      <w:rPr>
        <w:rFonts w:cs="Times New Roman"/>
        <w:i/>
        <w:iCs/>
        <w:color w:val="000000"/>
        <w:sz w:val="20"/>
        <w:szCs w:val="20"/>
      </w:rPr>
      <w:t xml:space="preserve">prac czerpalnych i zasypowych oraz robót towarzyszących w Porcie Gdańsk </w:t>
    </w:r>
    <w:r w:rsidR="009A4F67">
      <w:rPr>
        <w:rFonts w:cs="Times New Roman"/>
        <w:i/>
        <w:iCs/>
        <w:color w:val="000000"/>
        <w:sz w:val="20"/>
        <w:szCs w:val="20"/>
      </w:rPr>
      <w:br/>
    </w:r>
    <w:r w:rsidR="00906C4F">
      <w:rPr>
        <w:rFonts w:cs="Times New Roman"/>
        <w:i/>
        <w:iCs/>
        <w:color w:val="000000"/>
        <w:sz w:val="20"/>
        <w:szCs w:val="20"/>
      </w:rPr>
      <w:t>w latach 2024-2026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1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4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1"/>
  </w:num>
  <w:num w:numId="2" w16cid:durableId="1608611079">
    <w:abstractNumId w:val="6"/>
  </w:num>
  <w:num w:numId="3" w16cid:durableId="1235705653">
    <w:abstractNumId w:val="4"/>
  </w:num>
  <w:num w:numId="4" w16cid:durableId="329716198">
    <w:abstractNumId w:val="0"/>
  </w:num>
  <w:num w:numId="5" w16cid:durableId="1515224340">
    <w:abstractNumId w:val="5"/>
  </w:num>
  <w:num w:numId="6" w16cid:durableId="2010789196">
    <w:abstractNumId w:val="3"/>
  </w:num>
  <w:num w:numId="7" w16cid:durableId="1497301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70D47"/>
    <w:rsid w:val="00176CEB"/>
    <w:rsid w:val="00192E79"/>
    <w:rsid w:val="001A1A7A"/>
    <w:rsid w:val="001A6001"/>
    <w:rsid w:val="00263B29"/>
    <w:rsid w:val="002A0A71"/>
    <w:rsid w:val="002A72E4"/>
    <w:rsid w:val="002D7956"/>
    <w:rsid w:val="002E1B24"/>
    <w:rsid w:val="00304D34"/>
    <w:rsid w:val="00342E49"/>
    <w:rsid w:val="003C0AF1"/>
    <w:rsid w:val="003E16C2"/>
    <w:rsid w:val="00424537"/>
    <w:rsid w:val="004A665C"/>
    <w:rsid w:val="004C53E5"/>
    <w:rsid w:val="0050771B"/>
    <w:rsid w:val="005322DC"/>
    <w:rsid w:val="0054289D"/>
    <w:rsid w:val="005618B1"/>
    <w:rsid w:val="005A195D"/>
    <w:rsid w:val="005A1B7A"/>
    <w:rsid w:val="005B4690"/>
    <w:rsid w:val="005D5F8E"/>
    <w:rsid w:val="00620D8C"/>
    <w:rsid w:val="006A306E"/>
    <w:rsid w:val="00751BE8"/>
    <w:rsid w:val="00767332"/>
    <w:rsid w:val="007E4C2F"/>
    <w:rsid w:val="007F5973"/>
    <w:rsid w:val="00805B75"/>
    <w:rsid w:val="008425C2"/>
    <w:rsid w:val="00884377"/>
    <w:rsid w:val="008A75E2"/>
    <w:rsid w:val="00906C4F"/>
    <w:rsid w:val="009308FE"/>
    <w:rsid w:val="009A4F67"/>
    <w:rsid w:val="009C65BD"/>
    <w:rsid w:val="00A1390D"/>
    <w:rsid w:val="00A151B9"/>
    <w:rsid w:val="00A74911"/>
    <w:rsid w:val="00A96D3E"/>
    <w:rsid w:val="00AA4021"/>
    <w:rsid w:val="00B030F0"/>
    <w:rsid w:val="00B260D8"/>
    <w:rsid w:val="00B423EC"/>
    <w:rsid w:val="00C31615"/>
    <w:rsid w:val="00C50A21"/>
    <w:rsid w:val="00CA3502"/>
    <w:rsid w:val="00CC2BA7"/>
    <w:rsid w:val="00CD17FF"/>
    <w:rsid w:val="00CD7DF1"/>
    <w:rsid w:val="00D0650C"/>
    <w:rsid w:val="00D4160E"/>
    <w:rsid w:val="00D42320"/>
    <w:rsid w:val="00D80E03"/>
    <w:rsid w:val="00DB3328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29</cp:revision>
  <dcterms:created xsi:type="dcterms:W3CDTF">2021-09-07T09:42:00Z</dcterms:created>
  <dcterms:modified xsi:type="dcterms:W3CDTF">2024-03-26T08:24:00Z</dcterms:modified>
</cp:coreProperties>
</file>